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697C" w14:textId="77777777" w:rsidR="00625D2B" w:rsidRPr="00625D2B" w:rsidRDefault="00625D2B" w:rsidP="0062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A86F254" wp14:editId="360B53FD">
            <wp:extent cx="3413760" cy="1706880"/>
            <wp:effectExtent l="0" t="0" r="0" b="7620"/>
            <wp:docPr id="2" name="Picture 2" descr="W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71DF" w14:textId="480A86D8" w:rsidR="00194392" w:rsidRPr="00194392" w:rsidRDefault="00194392" w:rsidP="001943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lang w:val="en-US"/>
        </w:rPr>
      </w:pPr>
      <w:r w:rsidRPr="00194392">
        <w:rPr>
          <w:rFonts w:ascii="Arial" w:eastAsia="Times New Roman" w:hAnsi="Arial" w:cs="Arial"/>
          <w:b/>
          <w:bCs/>
          <w:sz w:val="48"/>
          <w:szCs w:val="48"/>
          <w:lang w:val="en-US"/>
        </w:rPr>
        <w:t xml:space="preserve">Saturday </w:t>
      </w:r>
      <w:r w:rsidR="00E2040E">
        <w:rPr>
          <w:rFonts w:ascii="Arial" w:eastAsia="Times New Roman" w:hAnsi="Arial" w:cs="Arial"/>
          <w:b/>
          <w:bCs/>
          <w:sz w:val="48"/>
          <w:szCs w:val="48"/>
          <w:lang w:val="en-US"/>
        </w:rPr>
        <w:t>16</w:t>
      </w:r>
      <w:r w:rsidRPr="00194392">
        <w:rPr>
          <w:rFonts w:ascii="Arial" w:eastAsia="Times New Roman" w:hAnsi="Arial" w:cs="Arial"/>
          <w:b/>
          <w:bCs/>
          <w:sz w:val="48"/>
          <w:szCs w:val="48"/>
          <w:vertAlign w:val="superscript"/>
          <w:lang w:val="en-US"/>
        </w:rPr>
        <w:t>th</w:t>
      </w:r>
      <w:r w:rsidRPr="00194392">
        <w:rPr>
          <w:rFonts w:ascii="Arial" w:eastAsia="Times New Roman" w:hAnsi="Arial" w:cs="Arial"/>
          <w:b/>
          <w:bCs/>
          <w:sz w:val="48"/>
          <w:szCs w:val="48"/>
          <w:lang w:val="en-US"/>
        </w:rPr>
        <w:t xml:space="preserve"> </w:t>
      </w:r>
      <w:r w:rsidR="00E2040E">
        <w:rPr>
          <w:rFonts w:ascii="Arial" w:eastAsia="Times New Roman" w:hAnsi="Arial" w:cs="Arial"/>
          <w:b/>
          <w:bCs/>
          <w:sz w:val="48"/>
          <w:szCs w:val="48"/>
          <w:lang w:val="en-US"/>
        </w:rPr>
        <w:t>June</w:t>
      </w:r>
      <w:r w:rsidRPr="00194392">
        <w:rPr>
          <w:rFonts w:ascii="Arial" w:eastAsia="Times New Roman" w:hAnsi="Arial" w:cs="Arial"/>
          <w:b/>
          <w:bCs/>
          <w:sz w:val="48"/>
          <w:szCs w:val="48"/>
          <w:lang w:val="en-US"/>
        </w:rPr>
        <w:t xml:space="preserve"> 201</w:t>
      </w:r>
      <w:r w:rsidR="00E2040E">
        <w:rPr>
          <w:rFonts w:ascii="Arial" w:eastAsia="Times New Roman" w:hAnsi="Arial" w:cs="Arial"/>
          <w:b/>
          <w:bCs/>
          <w:sz w:val="48"/>
          <w:szCs w:val="48"/>
          <w:lang w:val="en-US"/>
        </w:rPr>
        <w:t>8</w:t>
      </w:r>
      <w:r w:rsidRPr="00194392">
        <w:rPr>
          <w:rFonts w:ascii="Arial" w:eastAsia="Times New Roman" w:hAnsi="Arial" w:cs="Arial"/>
          <w:b/>
          <w:bCs/>
          <w:sz w:val="48"/>
          <w:szCs w:val="48"/>
          <w:lang w:val="en-US"/>
        </w:rPr>
        <w:t xml:space="preserve"> at 7.30 pm</w:t>
      </w:r>
    </w:p>
    <w:p w14:paraId="293C37DA" w14:textId="77777777" w:rsidR="00194392" w:rsidRPr="00194392" w:rsidRDefault="00194392" w:rsidP="001943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493F8FCF" w14:textId="5CB9BB7E" w:rsidR="00E2040E" w:rsidRPr="00E2040E" w:rsidRDefault="00A05F07" w:rsidP="0019439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St Peter &amp; St Paul’s</w:t>
      </w:r>
      <w:r w:rsidR="00E2040E" w:rsidRPr="00E2040E">
        <w:rPr>
          <w:rFonts w:ascii="Arial" w:hAnsi="Arial" w:cs="Arial"/>
          <w:b/>
          <w:bCs/>
          <w:color w:val="000000"/>
          <w:sz w:val="48"/>
          <w:szCs w:val="48"/>
        </w:rPr>
        <w:t xml:space="preserve"> Church</w:t>
      </w:r>
    </w:p>
    <w:p w14:paraId="7DFCE6CB" w14:textId="41034FC9" w:rsidR="00194392" w:rsidRPr="00A05F07" w:rsidRDefault="00E2040E" w:rsidP="00194392">
      <w:pPr>
        <w:spacing w:after="0" w:line="240" w:lineRule="auto"/>
        <w:jc w:val="center"/>
        <w:rPr>
          <w:rFonts w:ascii="Arial" w:hAnsi="Arial" w:cs="Arial"/>
          <w:b/>
          <w:bCs/>
          <w:color w:val="212121"/>
          <w:sz w:val="36"/>
          <w:szCs w:val="36"/>
        </w:rPr>
      </w:pPr>
      <w:r w:rsidRPr="00A05F07">
        <w:rPr>
          <w:rFonts w:ascii="Trebuchet MS" w:hAnsi="Trebuchet MS" w:cs="Arial"/>
          <w:b/>
          <w:bCs/>
          <w:color w:val="000000"/>
          <w:sz w:val="36"/>
          <w:szCs w:val="36"/>
        </w:rPr>
        <w:t xml:space="preserve"> </w:t>
      </w:r>
      <w:r w:rsidR="00A05F07" w:rsidRPr="00A05F07">
        <w:rPr>
          <w:rStyle w:val="lrzxr"/>
          <w:rFonts w:ascii="Arial" w:hAnsi="Arial" w:cs="Arial"/>
          <w:color w:val="222222"/>
          <w:sz w:val="36"/>
          <w:szCs w:val="36"/>
        </w:rPr>
        <w:t>North St, Wolverhampton WV1 1RJ</w:t>
      </w:r>
    </w:p>
    <w:p w14:paraId="72105A21" w14:textId="77777777" w:rsidR="00E2040E" w:rsidRPr="00E2040E" w:rsidRDefault="00E2040E" w:rsidP="001943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14:paraId="2463519E" w14:textId="058E28DC" w:rsidR="00194392" w:rsidRPr="00A05F07" w:rsidRDefault="00A05F07" w:rsidP="00194392">
      <w:pPr>
        <w:keepNext/>
        <w:spacing w:after="0"/>
        <w:jc w:val="center"/>
        <w:outlineLvl w:val="3"/>
        <w:rPr>
          <w:rFonts w:ascii="Monotype Corsiva" w:eastAsia="Times New Roman" w:hAnsi="Monotype Corsiva" w:cs="JasmineUPC"/>
          <w:b/>
          <w:bCs/>
          <w:sz w:val="104"/>
          <w:szCs w:val="104"/>
          <w:lang w:val="en-US"/>
        </w:rPr>
      </w:pPr>
      <w:r w:rsidRPr="00A05F07">
        <w:rPr>
          <w:rFonts w:ascii="Monotype Corsiva" w:eastAsia="Times New Roman" w:hAnsi="Monotype Corsiva" w:cs="JasmineUPC"/>
          <w:b/>
          <w:bCs/>
          <w:sz w:val="104"/>
          <w:szCs w:val="104"/>
          <w:lang w:val="en-US"/>
        </w:rPr>
        <w:t>Music for the Soul</w:t>
      </w:r>
    </w:p>
    <w:p w14:paraId="36D6B416" w14:textId="77777777" w:rsidR="00A05F07" w:rsidRPr="00A05F07" w:rsidRDefault="00A05F07" w:rsidP="00A05F07">
      <w:pPr>
        <w:keepNext/>
        <w:spacing w:after="0"/>
        <w:jc w:val="center"/>
        <w:outlineLvl w:val="3"/>
        <w:rPr>
          <w:rFonts w:ascii="Monotype Corsiva" w:eastAsia="Times New Roman" w:hAnsi="Monotype Corsiva" w:cs="Arial"/>
          <w:b/>
          <w:color w:val="000000"/>
          <w:sz w:val="56"/>
          <w:szCs w:val="56"/>
          <w:lang w:eastAsia="en-GB"/>
        </w:rPr>
      </w:pPr>
      <w:r w:rsidRPr="00A05F07">
        <w:rPr>
          <w:rFonts w:ascii="Monotype Corsiva" w:eastAsia="Times New Roman" w:hAnsi="Monotype Corsiva" w:cs="Arial"/>
          <w:b/>
          <w:color w:val="000000"/>
          <w:sz w:val="56"/>
          <w:szCs w:val="56"/>
          <w:lang w:eastAsia="en-GB"/>
        </w:rPr>
        <w:t>Works for Double Choir including</w:t>
      </w:r>
    </w:p>
    <w:p w14:paraId="6572BD16" w14:textId="77777777" w:rsidR="00A05F07" w:rsidRPr="00A05F07" w:rsidRDefault="00A05F07" w:rsidP="00A05F07">
      <w:pPr>
        <w:keepNext/>
        <w:spacing w:after="0"/>
        <w:jc w:val="center"/>
        <w:outlineLvl w:val="3"/>
        <w:rPr>
          <w:rFonts w:ascii="Monotype Corsiva" w:eastAsia="Times New Roman" w:hAnsi="Monotype Corsiva" w:cs="Arial"/>
          <w:b/>
          <w:color w:val="000000"/>
          <w:sz w:val="80"/>
          <w:szCs w:val="80"/>
          <w:lang w:eastAsia="en-GB"/>
        </w:rPr>
      </w:pPr>
      <w:r w:rsidRPr="00A05F07">
        <w:rPr>
          <w:rFonts w:ascii="Monotype Corsiva" w:eastAsia="Times New Roman" w:hAnsi="Monotype Corsiva" w:cs="Arial"/>
          <w:b/>
          <w:color w:val="000000"/>
          <w:sz w:val="80"/>
          <w:szCs w:val="80"/>
          <w:lang w:eastAsia="en-GB"/>
        </w:rPr>
        <w:t>Frank Martin Mass</w:t>
      </w:r>
    </w:p>
    <w:p w14:paraId="65C781D0" w14:textId="5DFA4695" w:rsidR="00A05F07" w:rsidRPr="00A05F07" w:rsidRDefault="00A05F07" w:rsidP="00A05F07">
      <w:pPr>
        <w:keepNext/>
        <w:spacing w:after="0"/>
        <w:jc w:val="center"/>
        <w:outlineLvl w:val="3"/>
        <w:rPr>
          <w:rFonts w:ascii="Monotype Corsiva" w:eastAsia="Times New Roman" w:hAnsi="Monotype Corsiva" w:cs="Arial"/>
          <w:b/>
          <w:color w:val="000000"/>
          <w:sz w:val="80"/>
          <w:szCs w:val="80"/>
          <w:lang w:eastAsia="en-GB"/>
        </w:rPr>
      </w:pPr>
      <w:r w:rsidRPr="00A05F07">
        <w:rPr>
          <w:rFonts w:ascii="Monotype Corsiva" w:eastAsia="Times New Roman" w:hAnsi="Monotype Corsiva" w:cs="Arial"/>
          <w:b/>
          <w:color w:val="000000"/>
          <w:sz w:val="80"/>
          <w:szCs w:val="80"/>
          <w:lang w:eastAsia="en-GB"/>
        </w:rPr>
        <w:t>Stanford's Magnificat </w:t>
      </w:r>
    </w:p>
    <w:p w14:paraId="0B1332E1" w14:textId="2341AE2E" w:rsidR="00194392" w:rsidRPr="00194392" w:rsidRDefault="00E2040E" w:rsidP="00194392">
      <w:pPr>
        <w:keepNext/>
        <w:spacing w:after="0"/>
        <w:jc w:val="center"/>
        <w:outlineLvl w:val="3"/>
        <w:rPr>
          <w:rFonts w:ascii="Berlin Sans FB" w:eastAsia="Times New Roman" w:hAnsi="Berlin Sans FB" w:cs="Aparajita"/>
          <w:bCs/>
          <w:sz w:val="44"/>
          <w:szCs w:val="44"/>
          <w:lang w:val="en-US"/>
        </w:rPr>
      </w:pPr>
      <w:r>
        <w:rPr>
          <w:noProof/>
          <w:color w:val="0000FF"/>
          <w:lang w:eastAsia="en-GB"/>
        </w:rPr>
        <w:drawing>
          <wp:inline distT="0" distB="0" distL="0" distR="0" wp14:anchorId="29C3CCFD" wp14:editId="2D1E077B">
            <wp:extent cx="1645920" cy="1645920"/>
            <wp:effectExtent l="0" t="0" r="0" b="0"/>
            <wp:docPr id="3" name="irc_mi" descr="Image result for sunrise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nrise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94392" w:rsidRPr="00194392">
        <w:rPr>
          <w:rFonts w:ascii="Berlin Sans FB" w:eastAsia="Times New Roman" w:hAnsi="Berlin Sans FB" w:cs="Aparajita"/>
          <w:b/>
          <w:bCs/>
          <w:sz w:val="28"/>
          <w:szCs w:val="28"/>
          <w:lang w:val="en-US"/>
        </w:rPr>
        <w:t xml:space="preserve"> </w:t>
      </w:r>
    </w:p>
    <w:p w14:paraId="0999BEA0" w14:textId="77777777" w:rsidR="00194392" w:rsidRPr="00A05F07" w:rsidRDefault="00194392" w:rsidP="00194392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Cs/>
          <w:sz w:val="32"/>
          <w:szCs w:val="32"/>
          <w:lang w:val="en-US"/>
        </w:rPr>
      </w:pPr>
      <w:r w:rsidRPr="00A05F07">
        <w:rPr>
          <w:rFonts w:ascii="Arial" w:eastAsia="Times New Roman" w:hAnsi="Arial" w:cs="Arial"/>
          <w:bCs/>
          <w:sz w:val="32"/>
          <w:szCs w:val="32"/>
          <w:lang w:val="en-US"/>
        </w:rPr>
        <w:t>Director of Music: Geoffrey Weaver</w:t>
      </w:r>
    </w:p>
    <w:p w14:paraId="6A32A403" w14:textId="77777777" w:rsidR="00194392" w:rsidRPr="00194392" w:rsidRDefault="00194392" w:rsidP="00194392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val="en-US"/>
        </w:rPr>
      </w:pPr>
    </w:p>
    <w:p w14:paraId="33CB0785" w14:textId="77777777" w:rsidR="00194392" w:rsidRPr="00A05F07" w:rsidRDefault="00194392" w:rsidP="00194392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A05F07">
        <w:rPr>
          <w:rFonts w:ascii="Arial" w:eastAsia="Times New Roman" w:hAnsi="Arial" w:cs="Arial"/>
          <w:bCs/>
          <w:sz w:val="28"/>
          <w:szCs w:val="28"/>
          <w:lang w:val="en-US"/>
        </w:rPr>
        <w:t>Tickets £10, free for under 18s.</w:t>
      </w:r>
    </w:p>
    <w:p w14:paraId="0EEC3989" w14:textId="77777777" w:rsidR="00194392" w:rsidRPr="00194392" w:rsidRDefault="00194392" w:rsidP="0019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14:paraId="1767E36F" w14:textId="77777777" w:rsidR="00194392" w:rsidRPr="00194392" w:rsidRDefault="00194392" w:rsidP="0019439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19439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Available from choir members </w:t>
      </w:r>
    </w:p>
    <w:p w14:paraId="078CE8AD" w14:textId="77777777" w:rsidR="00194392" w:rsidRPr="00194392" w:rsidRDefault="00194392" w:rsidP="0019439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194392">
        <w:rPr>
          <w:rFonts w:ascii="Arial" w:eastAsia="Times New Roman" w:hAnsi="Arial" w:cs="Arial"/>
          <w:bCs/>
          <w:sz w:val="24"/>
          <w:szCs w:val="24"/>
          <w:lang w:val="en-US"/>
        </w:rPr>
        <w:t>or Music 2000, Broad Lane, Bradmore, Wolverhampton, or at the door</w:t>
      </w:r>
    </w:p>
    <w:p w14:paraId="43C6F609" w14:textId="77777777" w:rsidR="00194392" w:rsidRDefault="00194392" w:rsidP="00194392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val="en-US"/>
        </w:rPr>
      </w:pPr>
    </w:p>
    <w:p w14:paraId="42D99228" w14:textId="77777777" w:rsidR="00194392" w:rsidRPr="00194392" w:rsidRDefault="00950FAE" w:rsidP="0019439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hyperlink r:id="rId7" w:history="1">
        <w:r w:rsidR="00194392" w:rsidRPr="00194392">
          <w:rPr>
            <w:rFonts w:ascii="Arial" w:eastAsia="Times New Roman" w:hAnsi="Arial" w:cs="Arial"/>
            <w:bCs/>
            <w:color w:val="0000FF"/>
            <w:u w:val="single"/>
            <w:lang w:val="en-US"/>
          </w:rPr>
          <w:t>http://www.wolverhamptonchamberchoir.org.uk/</w:t>
        </w:r>
      </w:hyperlink>
    </w:p>
    <w:p w14:paraId="2FC8EF09" w14:textId="77777777" w:rsidR="00625D2B" w:rsidRPr="00194392" w:rsidRDefault="00194392" w:rsidP="00194392">
      <w:pPr>
        <w:jc w:val="center"/>
        <w:rPr>
          <w:rFonts w:ascii="Times New Roman" w:eastAsia="Times New Roman" w:hAnsi="Times New Roman" w:cs="Times New Roman"/>
          <w:color w:val="000080"/>
          <w:sz w:val="32"/>
          <w:szCs w:val="36"/>
          <w:lang w:val="en-US"/>
        </w:rPr>
      </w:pPr>
      <w:r w:rsidRPr="00194392">
        <w:rPr>
          <w:rFonts w:ascii="Arial" w:eastAsia="Times New Roman" w:hAnsi="Arial" w:cs="Arial"/>
          <w:bCs/>
          <w:lang w:val="en-US"/>
        </w:rPr>
        <w:lastRenderedPageBreak/>
        <w:t xml:space="preserve">Wolverhampton Chamber Choir is a registered charity number </w:t>
      </w:r>
      <w:r w:rsidRPr="00194392">
        <w:rPr>
          <w:rFonts w:ascii="Arial" w:eastAsia="Times New Roman" w:hAnsi="Arial" w:cs="Arial"/>
          <w:lang w:val="en-US"/>
        </w:rPr>
        <w:t>105063</w:t>
      </w:r>
    </w:p>
    <w:sectPr w:rsidR="00625D2B" w:rsidRPr="00194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7" w:usb1="00000002" w:usb2="00000000" w:usb3="00000000" w:csb0="00010001" w:csb1="00000000"/>
  </w:font>
  <w:font w:name="Berlin Sans FB">
    <w:altName w:val="Inkpen2 Metronome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2B"/>
    <w:rsid w:val="00057EE9"/>
    <w:rsid w:val="000B6D9F"/>
    <w:rsid w:val="00194392"/>
    <w:rsid w:val="002778F9"/>
    <w:rsid w:val="003A712B"/>
    <w:rsid w:val="00625D2B"/>
    <w:rsid w:val="00867788"/>
    <w:rsid w:val="00950FAE"/>
    <w:rsid w:val="00A05F07"/>
    <w:rsid w:val="00B44820"/>
    <w:rsid w:val="00B96791"/>
    <w:rsid w:val="00DC29AD"/>
    <w:rsid w:val="00E2040E"/>
    <w:rsid w:val="00EB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2DA1"/>
  <w15:docId w15:val="{CA49EB8A-0109-40A7-A3A1-28656D56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2B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A0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lverhamptonchamberchoir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rct=j&amp;q=&amp;esrc=s&amp;source=images&amp;cd=&amp;cad=rja&amp;uact=8&amp;ved=2ahUKEwjr3uKq9t7aAhVHXhQKHdqKB1wQjRx6BAgBEAU&amp;url=https://www.pinterest.com/pin/395190936028398796/&amp;psig=AOvVaw3-EHZF4jBQmO_4CwzeSsEs&amp;ust=152507191270681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Farr, Katherine M. (Dr)</dc:creator>
  <cp:lastModifiedBy>edwin Swarbrick</cp:lastModifiedBy>
  <cp:revision>2</cp:revision>
  <dcterms:created xsi:type="dcterms:W3CDTF">2018-05-16T16:41:00Z</dcterms:created>
  <dcterms:modified xsi:type="dcterms:W3CDTF">2018-05-16T16:41:00Z</dcterms:modified>
</cp:coreProperties>
</file>